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141" w:rsidRDefault="003705A3" w:rsidP="000B56D8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-911860</wp:posOffset>
            </wp:positionV>
            <wp:extent cx="7787640" cy="10108565"/>
            <wp:effectExtent l="0" t="0" r="0" b="0"/>
            <wp:wrapNone/>
            <wp:docPr id="20" name="Imagen 20" descr="portada 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rtada f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1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075A5F" w:rsidRDefault="00075A5F" w:rsidP="000B56D8">
      <w:pPr>
        <w:jc w:val="center"/>
        <w:rPr>
          <w:rFonts w:ascii="Arial" w:hAnsi="Arial" w:cs="Arial"/>
          <w:b/>
        </w:rPr>
      </w:pPr>
    </w:p>
    <w:p w:rsidR="00302141" w:rsidRDefault="00302141" w:rsidP="00075A5F">
      <w:pPr>
        <w:rPr>
          <w:rFonts w:ascii="Arial" w:hAnsi="Arial" w:cs="Arial"/>
          <w:b/>
        </w:rPr>
      </w:pPr>
    </w:p>
    <w:p w:rsidR="00047D7F" w:rsidRPr="00635E5C" w:rsidRDefault="00047D7F" w:rsidP="00047D7F">
      <w:pPr>
        <w:rPr>
          <w:b/>
        </w:rPr>
      </w:pPr>
    </w:p>
    <w:p w:rsidR="00047D7F" w:rsidRDefault="00047D7F" w:rsidP="00047D7F">
      <w:pPr>
        <w:rPr>
          <w:b/>
        </w:rPr>
      </w:pPr>
    </w:p>
    <w:p w:rsidR="00075A5F" w:rsidRDefault="00075A5F" w:rsidP="00047D7F">
      <w:pPr>
        <w:rPr>
          <w:b/>
        </w:rPr>
      </w:pPr>
    </w:p>
    <w:p w:rsidR="00075A5F" w:rsidRDefault="00075A5F" w:rsidP="00047D7F">
      <w:pPr>
        <w:rPr>
          <w:b/>
        </w:rPr>
      </w:pPr>
    </w:p>
    <w:p w:rsidR="000B56D8" w:rsidRPr="008D4B51" w:rsidRDefault="000B56D8" w:rsidP="00047D7F">
      <w:pPr>
        <w:rPr>
          <w:b/>
        </w:rPr>
      </w:pPr>
    </w:p>
    <w:p w:rsidR="00047D7F" w:rsidRPr="00A34D7B" w:rsidRDefault="0014436E" w:rsidP="00047D7F">
      <w:pPr>
        <w:rPr>
          <w:b/>
        </w:rPr>
      </w:pPr>
      <w:r>
        <w:rPr>
          <w:b/>
        </w:rPr>
        <w:t xml:space="preserve"> </w:t>
      </w:r>
    </w:p>
    <w:p w:rsidR="00047D7F" w:rsidRPr="00075A5F" w:rsidRDefault="0014436E" w:rsidP="00075A5F">
      <w:pPr>
        <w:ind w:left="708"/>
        <w:jc w:val="both"/>
        <w:rPr>
          <w:rFonts w:ascii="Arial" w:hAnsi="Arial" w:cs="Arial"/>
        </w:rPr>
      </w:pPr>
      <w:r w:rsidRPr="00075A5F">
        <w:rPr>
          <w:rFonts w:ascii="Arial" w:hAnsi="Arial" w:cs="Arial"/>
          <w:b/>
        </w:rPr>
        <w:t xml:space="preserve"> </w:t>
      </w:r>
      <w:r w:rsidRPr="00075A5F">
        <w:rPr>
          <w:rFonts w:ascii="Arial" w:hAnsi="Arial" w:cs="Arial"/>
        </w:rPr>
        <w:t>La Jefatura de Fomento Agropecuario de la Administración Pública Municipal es la que se encarga de gestionar apoyos</w:t>
      </w:r>
      <w:r w:rsidR="00A24632" w:rsidRPr="00075A5F">
        <w:rPr>
          <w:rFonts w:ascii="Arial" w:hAnsi="Arial" w:cs="Arial"/>
        </w:rPr>
        <w:t>, asesorías y capacitaciones</w:t>
      </w:r>
      <w:r w:rsidRPr="00075A5F">
        <w:rPr>
          <w:rFonts w:ascii="Arial" w:hAnsi="Arial" w:cs="Arial"/>
        </w:rPr>
        <w:t xml:space="preserve"> a los productores del campo</w:t>
      </w:r>
      <w:r w:rsidR="00A24632" w:rsidRPr="00075A5F">
        <w:rPr>
          <w:rFonts w:ascii="Arial" w:hAnsi="Arial" w:cs="Arial"/>
        </w:rPr>
        <w:t xml:space="preserve"> con el objetivo de incrementar la producción agropecuaria, y, en consecuencia mejorar el bienestar del sector agropecuario de nuestro municipio.</w:t>
      </w:r>
    </w:p>
    <w:p w:rsidR="000B56D8" w:rsidRDefault="000B56D8" w:rsidP="00026FDC">
      <w:pPr>
        <w:jc w:val="both"/>
        <w:rPr>
          <w:rFonts w:ascii="Arial" w:hAnsi="Arial" w:cs="Arial"/>
        </w:rPr>
      </w:pPr>
    </w:p>
    <w:p w:rsidR="00075A5F" w:rsidRPr="00075A5F" w:rsidRDefault="00075A5F" w:rsidP="00026FDC">
      <w:pPr>
        <w:jc w:val="both"/>
        <w:rPr>
          <w:rFonts w:ascii="Arial" w:hAnsi="Arial" w:cs="Arial"/>
        </w:rPr>
      </w:pPr>
    </w:p>
    <w:p w:rsidR="000B56D8" w:rsidRPr="00075A5F" w:rsidRDefault="000B56D8" w:rsidP="00026FDC">
      <w:pPr>
        <w:jc w:val="both"/>
        <w:rPr>
          <w:rFonts w:ascii="Arial" w:hAnsi="Arial" w:cs="Arial"/>
        </w:rPr>
      </w:pPr>
    </w:p>
    <w:p w:rsidR="000B56D8" w:rsidRPr="00075A5F" w:rsidRDefault="000B56D8" w:rsidP="00026FDC">
      <w:pPr>
        <w:jc w:val="both"/>
        <w:rPr>
          <w:rFonts w:ascii="Arial" w:hAnsi="Arial" w:cs="Arial"/>
        </w:rPr>
      </w:pPr>
    </w:p>
    <w:p w:rsidR="00A24632" w:rsidRPr="00075A5F" w:rsidRDefault="00A24632" w:rsidP="00026FDC">
      <w:pPr>
        <w:jc w:val="both"/>
        <w:rPr>
          <w:rFonts w:ascii="Arial" w:hAnsi="Arial" w:cs="Arial"/>
          <w:b/>
        </w:rPr>
      </w:pPr>
      <w:r w:rsidRPr="00075A5F">
        <w:rPr>
          <w:rFonts w:ascii="Arial" w:hAnsi="Arial" w:cs="Arial"/>
          <w:b/>
        </w:rPr>
        <w:t>MISION</w:t>
      </w:r>
    </w:p>
    <w:p w:rsidR="00A24632" w:rsidRPr="00075A5F" w:rsidRDefault="00A24632" w:rsidP="00026FDC">
      <w:pPr>
        <w:jc w:val="both"/>
        <w:rPr>
          <w:rFonts w:ascii="Arial" w:hAnsi="Arial" w:cs="Arial"/>
        </w:rPr>
      </w:pPr>
      <w:r w:rsidRPr="00075A5F">
        <w:rPr>
          <w:rFonts w:ascii="Arial" w:hAnsi="Arial" w:cs="Arial"/>
        </w:rPr>
        <w:t>Dar a conocer al sector agropecuario de nuestro municipio los diferentes programas federal</w:t>
      </w:r>
      <w:r w:rsidR="00264178" w:rsidRPr="00075A5F">
        <w:rPr>
          <w:rFonts w:ascii="Arial" w:hAnsi="Arial" w:cs="Arial"/>
        </w:rPr>
        <w:t>es, en concurrencia y estatales, con el objetivo de elevar la productividad de nuestros productores agropecuarios.</w:t>
      </w:r>
    </w:p>
    <w:p w:rsidR="000B56D8" w:rsidRPr="00075A5F" w:rsidRDefault="000B56D8" w:rsidP="00026FDC">
      <w:pPr>
        <w:jc w:val="both"/>
        <w:rPr>
          <w:rFonts w:ascii="Arial" w:hAnsi="Arial" w:cs="Arial"/>
        </w:rPr>
      </w:pPr>
    </w:p>
    <w:p w:rsidR="000B56D8" w:rsidRDefault="000B56D8" w:rsidP="00026FDC">
      <w:pPr>
        <w:jc w:val="both"/>
        <w:rPr>
          <w:rFonts w:ascii="Arial" w:hAnsi="Arial" w:cs="Arial"/>
        </w:rPr>
      </w:pPr>
    </w:p>
    <w:p w:rsidR="00075A5F" w:rsidRPr="00075A5F" w:rsidRDefault="00075A5F" w:rsidP="00026FDC">
      <w:pPr>
        <w:jc w:val="both"/>
        <w:rPr>
          <w:rFonts w:ascii="Arial" w:hAnsi="Arial" w:cs="Arial"/>
        </w:rPr>
      </w:pPr>
    </w:p>
    <w:p w:rsidR="000B56D8" w:rsidRPr="00075A5F" w:rsidRDefault="000B56D8" w:rsidP="00026FDC">
      <w:pPr>
        <w:jc w:val="both"/>
        <w:rPr>
          <w:rFonts w:ascii="Arial" w:hAnsi="Arial" w:cs="Arial"/>
        </w:rPr>
      </w:pPr>
    </w:p>
    <w:p w:rsidR="00264178" w:rsidRPr="00075A5F" w:rsidRDefault="00264178" w:rsidP="00026FDC">
      <w:pPr>
        <w:jc w:val="both"/>
        <w:rPr>
          <w:rFonts w:ascii="Arial" w:hAnsi="Arial" w:cs="Arial"/>
          <w:b/>
        </w:rPr>
      </w:pPr>
      <w:r w:rsidRPr="00075A5F">
        <w:rPr>
          <w:rFonts w:ascii="Arial" w:hAnsi="Arial" w:cs="Arial"/>
          <w:b/>
        </w:rPr>
        <w:t>VISION</w:t>
      </w:r>
    </w:p>
    <w:p w:rsidR="00264178" w:rsidRPr="00075A5F" w:rsidRDefault="00264178" w:rsidP="00026FDC">
      <w:pPr>
        <w:jc w:val="both"/>
        <w:rPr>
          <w:rFonts w:ascii="Arial" w:hAnsi="Arial" w:cs="Arial"/>
        </w:rPr>
      </w:pPr>
      <w:r w:rsidRPr="00075A5F">
        <w:rPr>
          <w:rFonts w:ascii="Arial" w:hAnsi="Arial" w:cs="Arial"/>
        </w:rPr>
        <w:t xml:space="preserve">Ser un organismo que contribuya a </w:t>
      </w:r>
      <w:r w:rsidR="00DF254A" w:rsidRPr="00075A5F">
        <w:rPr>
          <w:rFonts w:ascii="Arial" w:hAnsi="Arial" w:cs="Arial"/>
        </w:rPr>
        <w:t>eficientar los</w:t>
      </w:r>
      <w:r w:rsidRPr="00075A5F">
        <w:rPr>
          <w:rFonts w:ascii="Arial" w:hAnsi="Arial" w:cs="Arial"/>
        </w:rPr>
        <w:t xml:space="preserve"> </w:t>
      </w:r>
      <w:r w:rsidR="00DF254A" w:rsidRPr="00075A5F">
        <w:rPr>
          <w:rFonts w:ascii="Arial" w:hAnsi="Arial" w:cs="Arial"/>
        </w:rPr>
        <w:t>recursos destinados</w:t>
      </w:r>
      <w:r w:rsidRPr="00075A5F">
        <w:rPr>
          <w:rFonts w:ascii="Arial" w:hAnsi="Arial" w:cs="Arial"/>
        </w:rPr>
        <w:t xml:space="preserve"> a nuestro campo c</w:t>
      </w:r>
      <w:r w:rsidR="00DF254A" w:rsidRPr="00075A5F">
        <w:rPr>
          <w:rFonts w:ascii="Arial" w:hAnsi="Arial" w:cs="Arial"/>
        </w:rPr>
        <w:t>on la finalidad de fortalecerlo; promoviendo una cultura que permita la compatibilidad de la actividad agropecuaria con el medio ambiente y los recursos naturales, lo cual permitirá un desarrollo sustentable y armonioso. Asimismo lograr y pugnar por un sector agropecuario vigoroso</w:t>
      </w:r>
      <w:r w:rsidR="003F754E" w:rsidRPr="00075A5F">
        <w:rPr>
          <w:rFonts w:ascii="Arial" w:hAnsi="Arial" w:cs="Arial"/>
        </w:rPr>
        <w:t xml:space="preserve"> mediante la creación de cadenas productivas que incorporen un valor agregado a la producción.</w:t>
      </w:r>
    </w:p>
    <w:p w:rsidR="000B56D8" w:rsidRPr="00075A5F" w:rsidRDefault="000B56D8" w:rsidP="00026FDC">
      <w:pPr>
        <w:jc w:val="both"/>
        <w:rPr>
          <w:rFonts w:ascii="Arial" w:hAnsi="Arial" w:cs="Arial"/>
        </w:rPr>
      </w:pPr>
    </w:p>
    <w:p w:rsidR="000B56D8" w:rsidRDefault="000B56D8" w:rsidP="00026FDC">
      <w:pPr>
        <w:jc w:val="both"/>
        <w:rPr>
          <w:rFonts w:ascii="Arial" w:hAnsi="Arial" w:cs="Arial"/>
        </w:rPr>
      </w:pPr>
    </w:p>
    <w:p w:rsidR="00075A5F" w:rsidRPr="00075A5F" w:rsidRDefault="00075A5F" w:rsidP="00026FDC">
      <w:pPr>
        <w:jc w:val="both"/>
        <w:rPr>
          <w:rFonts w:ascii="Arial" w:hAnsi="Arial" w:cs="Arial"/>
        </w:rPr>
      </w:pPr>
    </w:p>
    <w:p w:rsidR="000B56D8" w:rsidRPr="00075A5F" w:rsidRDefault="000B56D8" w:rsidP="00026FDC">
      <w:pPr>
        <w:jc w:val="both"/>
        <w:rPr>
          <w:rFonts w:ascii="Arial" w:hAnsi="Arial" w:cs="Arial"/>
        </w:rPr>
      </w:pPr>
    </w:p>
    <w:p w:rsidR="000B56D8" w:rsidRPr="00075A5F" w:rsidRDefault="003F754E" w:rsidP="00026FDC">
      <w:pPr>
        <w:jc w:val="both"/>
        <w:rPr>
          <w:rFonts w:ascii="Arial" w:hAnsi="Arial" w:cs="Arial"/>
          <w:b/>
        </w:rPr>
      </w:pPr>
      <w:r w:rsidRPr="00075A5F">
        <w:rPr>
          <w:rFonts w:ascii="Arial" w:hAnsi="Arial" w:cs="Arial"/>
          <w:b/>
        </w:rPr>
        <w:t>OBJETIVOS</w:t>
      </w:r>
    </w:p>
    <w:p w:rsidR="003F754E" w:rsidRPr="00075A5F" w:rsidRDefault="003F754E" w:rsidP="00026FDC">
      <w:pPr>
        <w:jc w:val="both"/>
        <w:rPr>
          <w:rFonts w:ascii="Arial" w:hAnsi="Arial" w:cs="Arial"/>
        </w:rPr>
      </w:pPr>
      <w:r w:rsidRPr="00075A5F">
        <w:rPr>
          <w:rFonts w:ascii="Arial" w:hAnsi="Arial" w:cs="Arial"/>
        </w:rPr>
        <w:t>Gestionar ante las diferentes instancias federales y estatales los programas y apoyos del campo</w:t>
      </w:r>
      <w:r w:rsidR="007945DB" w:rsidRPr="00075A5F">
        <w:rPr>
          <w:rFonts w:ascii="Arial" w:hAnsi="Arial" w:cs="Arial"/>
        </w:rPr>
        <w:t>,</w:t>
      </w:r>
      <w:r w:rsidRPr="00075A5F">
        <w:rPr>
          <w:rFonts w:ascii="Arial" w:hAnsi="Arial" w:cs="Arial"/>
        </w:rPr>
        <w:t xml:space="preserve"> </w:t>
      </w:r>
      <w:r w:rsidR="007945DB" w:rsidRPr="00075A5F">
        <w:rPr>
          <w:rFonts w:ascii="Arial" w:hAnsi="Arial" w:cs="Arial"/>
        </w:rPr>
        <w:t>que permitan elevar la productividad y hacer más rentable la actividad agropecuaria.</w:t>
      </w:r>
    </w:p>
    <w:p w:rsidR="00047D7F" w:rsidRPr="00075A5F" w:rsidRDefault="00047D7F" w:rsidP="00026FDC">
      <w:pPr>
        <w:jc w:val="both"/>
        <w:rPr>
          <w:rFonts w:ascii="Arial" w:hAnsi="Arial" w:cs="Arial"/>
        </w:rPr>
      </w:pPr>
    </w:p>
    <w:p w:rsidR="007945DB" w:rsidRPr="00075A5F" w:rsidRDefault="00026FDC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  <w:r w:rsidRPr="00075A5F">
        <w:rPr>
          <w:rFonts w:ascii="Arial" w:hAnsi="Arial" w:cs="Arial"/>
          <w:b/>
        </w:rPr>
        <w:t xml:space="preserve"> </w:t>
      </w:r>
    </w:p>
    <w:p w:rsidR="000B56D8" w:rsidRPr="00075A5F" w:rsidRDefault="000B56D8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0B56D8" w:rsidRDefault="000B56D8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0B56D8" w:rsidRDefault="000B56D8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0B56D8" w:rsidRDefault="000B56D8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0B56D8" w:rsidRDefault="000B56D8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0B56D8" w:rsidRDefault="000B56D8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0B56D8" w:rsidRDefault="000B56D8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0B56D8" w:rsidRDefault="000B56D8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EB18E9" w:rsidRDefault="00EB18E9" w:rsidP="00E369A4">
      <w:pPr>
        <w:tabs>
          <w:tab w:val="left" w:pos="3690"/>
        </w:tabs>
        <w:rPr>
          <w:rFonts w:ascii="Arial" w:hAnsi="Arial" w:cs="Arial"/>
          <w:b/>
          <w:sz w:val="40"/>
          <w:szCs w:val="36"/>
        </w:rPr>
      </w:pPr>
    </w:p>
    <w:p w:rsidR="00026FDC" w:rsidRDefault="00026FDC" w:rsidP="00047D7F">
      <w:pPr>
        <w:tabs>
          <w:tab w:val="left" w:pos="3690"/>
        </w:tabs>
        <w:jc w:val="center"/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26FDC" w:rsidRDefault="003705A3" w:rsidP="00075A5F">
      <w:pPr>
        <w:tabs>
          <w:tab w:val="left" w:pos="3690"/>
        </w:tabs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305435</wp:posOffset>
            </wp:positionV>
            <wp:extent cx="7773035" cy="5991225"/>
            <wp:effectExtent l="0" t="0" r="0" b="0"/>
            <wp:wrapTight wrapText="bothSides">
              <wp:wrapPolygon edited="0">
                <wp:start x="0" y="0"/>
                <wp:lineTo x="0" y="21566"/>
                <wp:lineTo x="21545" y="21566"/>
                <wp:lineTo x="21545" y="0"/>
                <wp:lineTo x="0" y="0"/>
              </wp:wrapPolygon>
            </wp:wrapTight>
            <wp:docPr id="21" name="Imagen 21" descr="organi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rganigra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2E2" w:rsidRDefault="00EF12E2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075A5F" w:rsidRDefault="00075A5F" w:rsidP="00075A5F">
      <w:pPr>
        <w:tabs>
          <w:tab w:val="left" w:pos="3690"/>
        </w:tabs>
        <w:rPr>
          <w:rFonts w:ascii="Arial" w:hAnsi="Arial" w:cs="Arial"/>
          <w:b/>
        </w:rPr>
      </w:pPr>
    </w:p>
    <w:p w:rsidR="00EF12E2" w:rsidRDefault="00EF12E2" w:rsidP="00EF12E2">
      <w:pPr>
        <w:tabs>
          <w:tab w:val="left" w:pos="3690"/>
        </w:tabs>
        <w:jc w:val="center"/>
        <w:rPr>
          <w:rFonts w:ascii="Arial" w:hAnsi="Arial" w:cs="Arial"/>
          <w:b/>
        </w:rPr>
      </w:pPr>
    </w:p>
    <w:tbl>
      <w:tblPr>
        <w:tblW w:w="109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733"/>
        <w:gridCol w:w="1281"/>
        <w:gridCol w:w="2412"/>
        <w:gridCol w:w="1233"/>
        <w:gridCol w:w="6"/>
        <w:gridCol w:w="1773"/>
      </w:tblGrid>
      <w:tr w:rsidR="00F072A7" w:rsidRPr="00365F17" w:rsidTr="00A05854">
        <w:tc>
          <w:tcPr>
            <w:tcW w:w="3545" w:type="dxa"/>
            <w:vMerge w:val="restart"/>
            <w:shd w:val="clear" w:color="auto" w:fill="76923C"/>
            <w:vAlign w:val="center"/>
          </w:tcPr>
          <w:p w:rsidR="00F072A7" w:rsidRPr="002F1800" w:rsidRDefault="00F072A7" w:rsidP="00D624D2">
            <w:pPr>
              <w:ind w:right="146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ACTIVIDAD A REALIZAR</w:t>
            </w:r>
          </w:p>
        </w:tc>
        <w:tc>
          <w:tcPr>
            <w:tcW w:w="7438" w:type="dxa"/>
            <w:gridSpan w:val="6"/>
            <w:shd w:val="clear" w:color="auto" w:fill="76923C"/>
          </w:tcPr>
          <w:p w:rsidR="00F072A7" w:rsidRPr="002F1800" w:rsidRDefault="00F072A7" w:rsidP="00D624D2">
            <w:pPr>
              <w:ind w:right="-518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PRESUPUESTO</w:t>
            </w:r>
          </w:p>
        </w:tc>
      </w:tr>
      <w:tr w:rsidR="00F072A7" w:rsidRPr="00365F17" w:rsidTr="00A05854">
        <w:tc>
          <w:tcPr>
            <w:tcW w:w="3545" w:type="dxa"/>
            <w:vMerge/>
            <w:shd w:val="clear" w:color="auto" w:fill="76923C"/>
          </w:tcPr>
          <w:p w:rsidR="00F072A7" w:rsidRPr="002F1800" w:rsidRDefault="00F072A7" w:rsidP="00D624D2">
            <w:pPr>
              <w:ind w:right="-518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733" w:type="dxa"/>
            <w:shd w:val="clear" w:color="auto" w:fill="76923C"/>
            <w:vAlign w:val="center"/>
          </w:tcPr>
          <w:p w:rsidR="00F072A7" w:rsidRPr="002F1800" w:rsidRDefault="00F072A7" w:rsidP="00D624D2">
            <w:pPr>
              <w:ind w:left="-74" w:right="34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Unidad de Medida</w:t>
            </w:r>
          </w:p>
        </w:tc>
        <w:tc>
          <w:tcPr>
            <w:tcW w:w="1281" w:type="dxa"/>
            <w:shd w:val="clear" w:color="auto" w:fill="76923C"/>
            <w:vAlign w:val="center"/>
          </w:tcPr>
          <w:p w:rsidR="00F072A7" w:rsidRPr="002F1800" w:rsidRDefault="00F072A7" w:rsidP="00D624D2">
            <w:pPr>
              <w:ind w:right="38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Cantidad</w:t>
            </w:r>
          </w:p>
        </w:tc>
        <w:tc>
          <w:tcPr>
            <w:tcW w:w="2412" w:type="dxa"/>
            <w:shd w:val="clear" w:color="auto" w:fill="76923C"/>
            <w:vAlign w:val="center"/>
          </w:tcPr>
          <w:p w:rsidR="00F072A7" w:rsidRPr="002F1800" w:rsidRDefault="00F072A7" w:rsidP="00D624D2">
            <w:pPr>
              <w:ind w:right="179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Descripción</w:t>
            </w:r>
          </w:p>
        </w:tc>
        <w:tc>
          <w:tcPr>
            <w:tcW w:w="1239" w:type="dxa"/>
            <w:gridSpan w:val="2"/>
            <w:shd w:val="clear" w:color="auto" w:fill="76923C"/>
            <w:vAlign w:val="center"/>
          </w:tcPr>
          <w:p w:rsidR="00F072A7" w:rsidRPr="002F1800" w:rsidRDefault="00F072A7" w:rsidP="00D624D2">
            <w:pPr>
              <w:ind w:right="35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Precio Unitario</w:t>
            </w:r>
          </w:p>
        </w:tc>
        <w:tc>
          <w:tcPr>
            <w:tcW w:w="1773" w:type="dxa"/>
            <w:shd w:val="clear" w:color="auto" w:fill="76923C"/>
            <w:vAlign w:val="center"/>
          </w:tcPr>
          <w:p w:rsidR="00F072A7" w:rsidRPr="002F1800" w:rsidRDefault="00F072A7" w:rsidP="00D624D2">
            <w:pPr>
              <w:ind w:right="175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Total</w:t>
            </w:r>
          </w:p>
        </w:tc>
      </w:tr>
      <w:tr w:rsidR="00F072A7" w:rsidRPr="00365F17" w:rsidTr="00A05854">
        <w:tc>
          <w:tcPr>
            <w:tcW w:w="3545" w:type="dxa"/>
            <w:shd w:val="clear" w:color="auto" w:fill="auto"/>
            <w:vAlign w:val="center"/>
          </w:tcPr>
          <w:p w:rsidR="00F072A7" w:rsidRPr="00A70210" w:rsidRDefault="00F072A7" w:rsidP="00D624D2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E424DD">
              <w:rPr>
                <w:rFonts w:ascii="Arial" w:hAnsi="Arial" w:cs="Arial"/>
                <w:b/>
              </w:rPr>
              <w:t>Integración de expedientes para la expedición de la credencial agroalimentaria con chip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072A7" w:rsidRDefault="00F072A7" w:rsidP="00D624D2">
            <w:pPr>
              <w:ind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Cajas</w:t>
            </w:r>
          </w:p>
          <w:p w:rsidR="00F072A7" w:rsidRDefault="00F072A7" w:rsidP="00D624D2">
            <w:pPr>
              <w:ind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F072A7" w:rsidRPr="00A70210" w:rsidRDefault="00F072A7" w:rsidP="00D624D2">
            <w:pPr>
              <w:ind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Sobres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072A7" w:rsidRDefault="00F072A7" w:rsidP="00D624D2">
            <w:pPr>
              <w:ind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  <w:p w:rsidR="00F072A7" w:rsidRDefault="00F072A7" w:rsidP="00D624D2">
            <w:pPr>
              <w:ind w:right="175"/>
              <w:rPr>
                <w:rFonts w:ascii="Arial" w:hAnsi="Arial" w:cs="Arial"/>
                <w:sz w:val="20"/>
                <w:szCs w:val="20"/>
              </w:rPr>
            </w:pPr>
          </w:p>
          <w:p w:rsidR="00F072A7" w:rsidRPr="00A70210" w:rsidRDefault="00F072A7" w:rsidP="00D624D2">
            <w:pPr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</w:tcPr>
          <w:p w:rsidR="00F072A7" w:rsidRPr="00A70210" w:rsidRDefault="00F072A7" w:rsidP="00F072A7">
            <w:pPr>
              <w:ind w:righ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72A7">
              <w:rPr>
                <w:rFonts w:ascii="Arial" w:hAnsi="Arial" w:cs="Arial"/>
                <w:b/>
                <w:sz w:val="22"/>
              </w:rPr>
              <w:t>Se requiere archivar, y enviar a Guadalajara los expedientes de los productores que realicen su tramite</w:t>
            </w:r>
          </w:p>
        </w:tc>
        <w:tc>
          <w:tcPr>
            <w:tcW w:w="1239" w:type="dxa"/>
            <w:gridSpan w:val="2"/>
            <w:shd w:val="clear" w:color="auto" w:fill="auto"/>
            <w:vAlign w:val="center"/>
          </w:tcPr>
          <w:p w:rsidR="00F072A7" w:rsidRPr="00A70210" w:rsidRDefault="00F072A7" w:rsidP="00D624D2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15.00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F072A7" w:rsidRPr="00A70210" w:rsidRDefault="00F072A7" w:rsidP="00D624D2">
            <w:pPr>
              <w:ind w:right="172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9,000.00</w:t>
            </w:r>
          </w:p>
        </w:tc>
      </w:tr>
      <w:tr w:rsidR="00F072A7" w:rsidRPr="00365F17" w:rsidTr="00A05854">
        <w:tc>
          <w:tcPr>
            <w:tcW w:w="3545" w:type="dxa"/>
            <w:shd w:val="clear" w:color="auto" w:fill="auto"/>
          </w:tcPr>
          <w:p w:rsidR="00F072A7" w:rsidRPr="00A70210" w:rsidRDefault="00F072A7" w:rsidP="00D624D2">
            <w:pPr>
              <w:ind w:right="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24DD">
              <w:rPr>
                <w:rFonts w:ascii="Arial" w:hAnsi="Arial" w:cs="Arial"/>
                <w:b/>
              </w:rPr>
              <w:t>Reunion</w:t>
            </w:r>
            <w:r>
              <w:rPr>
                <w:rFonts w:ascii="Arial" w:hAnsi="Arial" w:cs="Arial"/>
                <w:b/>
              </w:rPr>
              <w:t>es</w:t>
            </w:r>
            <w:r w:rsidRPr="00E424DD">
              <w:rPr>
                <w:rFonts w:ascii="Arial" w:hAnsi="Arial" w:cs="Arial"/>
                <w:b/>
              </w:rPr>
              <w:t xml:space="preserve"> del consejo municipal de desarrollo rural sustentable</w:t>
            </w:r>
          </w:p>
        </w:tc>
        <w:tc>
          <w:tcPr>
            <w:tcW w:w="733" w:type="dxa"/>
            <w:shd w:val="clear" w:color="auto" w:fill="auto"/>
          </w:tcPr>
          <w:p w:rsidR="00F072A7" w:rsidRPr="00A70210" w:rsidRDefault="00F072A7" w:rsidP="00D624D2">
            <w:pPr>
              <w:ind w:right="-51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072A7" w:rsidRPr="00A70210" w:rsidRDefault="00F072A7" w:rsidP="00D624D2">
            <w:pPr>
              <w:ind w:right="-51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Cofee break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072A7" w:rsidRPr="00A70210" w:rsidRDefault="00F072A7" w:rsidP="00D624D2">
            <w:pPr>
              <w:ind w:right="1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12" w:type="dxa"/>
            <w:shd w:val="clear" w:color="auto" w:fill="auto"/>
          </w:tcPr>
          <w:p w:rsidR="00F072A7" w:rsidRPr="00A70210" w:rsidRDefault="00F072A7" w:rsidP="00D624D2">
            <w:pPr>
              <w:ind w:right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24DD">
              <w:rPr>
                <w:rFonts w:ascii="Arial" w:hAnsi="Arial" w:cs="Arial"/>
                <w:b/>
              </w:rPr>
              <w:t>Traslado a cada delegación a la reunión de CMDRS para lo cual se requiere vehículo, gasolina, botanas, refrescos, agua embotellada, servilletas, vasos desechables, galletas, etc.</w:t>
            </w:r>
          </w:p>
        </w:tc>
        <w:tc>
          <w:tcPr>
            <w:tcW w:w="1239" w:type="dxa"/>
            <w:gridSpan w:val="2"/>
            <w:shd w:val="clear" w:color="auto" w:fill="auto"/>
            <w:vAlign w:val="center"/>
          </w:tcPr>
          <w:p w:rsidR="00F072A7" w:rsidRPr="00A70210" w:rsidRDefault="00F072A7" w:rsidP="00D624D2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</w:t>
            </w:r>
            <w:r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F072A7" w:rsidRPr="00A70210" w:rsidRDefault="00F072A7" w:rsidP="00D624D2">
            <w:pPr>
              <w:ind w:right="243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10,800.00</w:t>
            </w:r>
          </w:p>
        </w:tc>
      </w:tr>
      <w:tr w:rsidR="00F072A7" w:rsidRPr="00365F17" w:rsidTr="00A05854">
        <w:tc>
          <w:tcPr>
            <w:tcW w:w="3545" w:type="dxa"/>
            <w:shd w:val="clear" w:color="auto" w:fill="auto"/>
            <w:vAlign w:val="center"/>
          </w:tcPr>
          <w:p w:rsidR="00F072A7" w:rsidRPr="00A70210" w:rsidRDefault="00F072A7" w:rsidP="00D624D2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E424DD">
              <w:rPr>
                <w:rFonts w:ascii="Arial" w:hAnsi="Arial" w:cs="Arial"/>
                <w:b/>
              </w:rPr>
              <w:t>Reuniones distritales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072A7" w:rsidRPr="00A70210" w:rsidRDefault="00F072A7" w:rsidP="00D624D2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Viáticos 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072A7" w:rsidRPr="00A70210" w:rsidRDefault="00F072A7" w:rsidP="00D624D2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12" w:type="dxa"/>
            <w:shd w:val="clear" w:color="auto" w:fill="auto"/>
          </w:tcPr>
          <w:p w:rsidR="00F072A7" w:rsidRPr="00A70210" w:rsidRDefault="00F072A7" w:rsidP="00D624D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24DD">
              <w:rPr>
                <w:rFonts w:ascii="Arial" w:hAnsi="Arial" w:cs="Arial"/>
                <w:b/>
              </w:rPr>
              <w:t xml:space="preserve">Gasolina y </w:t>
            </w:r>
            <w:r>
              <w:rPr>
                <w:rFonts w:ascii="Arial" w:hAnsi="Arial" w:cs="Arial"/>
                <w:b/>
              </w:rPr>
              <w:t>viáticos para traslado a reunión en los diferentes puntos de la costa norte.</w:t>
            </w:r>
          </w:p>
        </w:tc>
        <w:tc>
          <w:tcPr>
            <w:tcW w:w="1239" w:type="dxa"/>
            <w:gridSpan w:val="2"/>
            <w:shd w:val="clear" w:color="auto" w:fill="auto"/>
            <w:vAlign w:val="center"/>
          </w:tcPr>
          <w:p w:rsidR="00F072A7" w:rsidRPr="00A70210" w:rsidRDefault="00F072A7" w:rsidP="00D624D2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700.00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F072A7" w:rsidRPr="00A70210" w:rsidRDefault="00F072A7" w:rsidP="00D624D2">
            <w:pPr>
              <w:ind w:right="17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8,400.00</w:t>
            </w:r>
          </w:p>
        </w:tc>
      </w:tr>
      <w:tr w:rsidR="00F072A7" w:rsidRPr="00365F17" w:rsidTr="00A05854">
        <w:tc>
          <w:tcPr>
            <w:tcW w:w="3545" w:type="dxa"/>
            <w:shd w:val="clear" w:color="auto" w:fill="auto"/>
            <w:vAlign w:val="center"/>
          </w:tcPr>
          <w:p w:rsidR="00F072A7" w:rsidRPr="00A70210" w:rsidRDefault="00A05854" w:rsidP="00D624D2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Recepción</w:t>
            </w:r>
            <w:r w:rsidR="00F072A7">
              <w:rPr>
                <w:rFonts w:ascii="Arial" w:hAnsi="Arial" w:cs="Arial"/>
                <w:b/>
              </w:rPr>
              <w:t xml:space="preserve"> de documentos y llenado de formatos de los diferentes programas federales y estatales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072A7" w:rsidRPr="00A70210" w:rsidRDefault="00A05854" w:rsidP="00D624D2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Viaticos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072A7" w:rsidRPr="00A70210" w:rsidRDefault="00A05854" w:rsidP="00A05854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412" w:type="dxa"/>
            <w:shd w:val="clear" w:color="auto" w:fill="auto"/>
          </w:tcPr>
          <w:p w:rsidR="00F072A7" w:rsidRPr="00A70210" w:rsidRDefault="00A05854" w:rsidP="00A058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24DD">
              <w:rPr>
                <w:rFonts w:ascii="Arial" w:hAnsi="Arial" w:cs="Arial"/>
                <w:b/>
              </w:rPr>
              <w:t xml:space="preserve">Gasolina y </w:t>
            </w:r>
            <w:r>
              <w:rPr>
                <w:rFonts w:ascii="Arial" w:hAnsi="Arial" w:cs="Arial"/>
                <w:b/>
              </w:rPr>
              <w:t>viáticos para el traslado de los expedientes al CADER y al DDR Tomatlán.</w:t>
            </w:r>
          </w:p>
        </w:tc>
        <w:tc>
          <w:tcPr>
            <w:tcW w:w="1239" w:type="dxa"/>
            <w:gridSpan w:val="2"/>
            <w:shd w:val="clear" w:color="auto" w:fill="auto"/>
            <w:vAlign w:val="center"/>
          </w:tcPr>
          <w:p w:rsidR="00F072A7" w:rsidRPr="00A70210" w:rsidRDefault="00A05854" w:rsidP="00D624D2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400.00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F072A7" w:rsidRPr="00A70210" w:rsidRDefault="00A05854" w:rsidP="00A05854">
            <w:pPr>
              <w:ind w:right="17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14,400.00</w:t>
            </w:r>
          </w:p>
        </w:tc>
      </w:tr>
      <w:tr w:rsidR="00A05854" w:rsidRPr="00365F17" w:rsidTr="00D624D2">
        <w:tc>
          <w:tcPr>
            <w:tcW w:w="9204" w:type="dxa"/>
            <w:gridSpan w:val="5"/>
            <w:shd w:val="clear" w:color="auto" w:fill="auto"/>
            <w:vAlign w:val="center"/>
          </w:tcPr>
          <w:p w:rsidR="00A05854" w:rsidRPr="00365F17" w:rsidRDefault="00A05854" w:rsidP="00D624D2">
            <w:pPr>
              <w:ind w:right="33"/>
              <w:jc w:val="right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779" w:type="dxa"/>
            <w:gridSpan w:val="2"/>
            <w:shd w:val="clear" w:color="auto" w:fill="auto"/>
            <w:vAlign w:val="center"/>
          </w:tcPr>
          <w:p w:rsidR="00A05854" w:rsidRPr="00365F17" w:rsidRDefault="00787C14" w:rsidP="00787C14">
            <w:pPr>
              <w:ind w:right="10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</w:t>
            </w:r>
            <w:r w:rsidR="00A0585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600</w:t>
            </w:r>
            <w:r w:rsidR="00A05854" w:rsidRPr="00365F17">
              <w:rPr>
                <w:rFonts w:ascii="Arial" w:hAnsi="Arial" w:cs="Arial"/>
                <w:b/>
              </w:rPr>
              <w:t>.00</w:t>
            </w:r>
          </w:p>
        </w:tc>
      </w:tr>
    </w:tbl>
    <w:p w:rsidR="00EF12E2" w:rsidRDefault="00EF12E2" w:rsidP="00EF12E2">
      <w:pPr>
        <w:tabs>
          <w:tab w:val="left" w:pos="3690"/>
        </w:tabs>
        <w:rPr>
          <w:rFonts w:ascii="Arial" w:hAnsi="Arial" w:cs="Arial"/>
          <w:b/>
        </w:rPr>
      </w:pPr>
    </w:p>
    <w:p w:rsidR="00EF12E2" w:rsidRDefault="00EF12E2" w:rsidP="00EF12E2">
      <w:pPr>
        <w:tabs>
          <w:tab w:val="left" w:pos="3690"/>
        </w:tabs>
        <w:rPr>
          <w:rFonts w:ascii="Arial" w:hAnsi="Arial" w:cs="Arial"/>
          <w:b/>
        </w:rPr>
      </w:pPr>
    </w:p>
    <w:p w:rsidR="00302141" w:rsidRDefault="00302141" w:rsidP="00075A5F">
      <w:pPr>
        <w:tabs>
          <w:tab w:val="left" w:pos="3690"/>
        </w:tabs>
        <w:rPr>
          <w:rFonts w:ascii="Arial" w:hAnsi="Arial" w:cs="Arial"/>
          <w:b/>
        </w:rPr>
      </w:pPr>
    </w:p>
    <w:sectPr w:rsidR="00302141" w:rsidSect="00075A5F">
      <w:head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904" w:rsidRDefault="00933904" w:rsidP="00E369A4">
      <w:r>
        <w:separator/>
      </w:r>
    </w:p>
  </w:endnote>
  <w:endnote w:type="continuationSeparator" w:id="0">
    <w:p w:rsidR="00933904" w:rsidRDefault="00933904" w:rsidP="00E36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904" w:rsidRDefault="00933904" w:rsidP="00E369A4">
      <w:r>
        <w:separator/>
      </w:r>
    </w:p>
  </w:footnote>
  <w:footnote w:type="continuationSeparator" w:id="0">
    <w:p w:rsidR="00933904" w:rsidRDefault="00933904" w:rsidP="00E36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A5F" w:rsidRDefault="003705A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-1127760</wp:posOffset>
          </wp:positionH>
          <wp:positionV relativeFrom="paragraph">
            <wp:posOffset>-297815</wp:posOffset>
          </wp:positionV>
          <wp:extent cx="7820025" cy="9919970"/>
          <wp:effectExtent l="0" t="0" r="0" b="0"/>
          <wp:wrapNone/>
          <wp:docPr id="1" name="Imagen 1" descr="hoja 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f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991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10F"/>
    <w:rsid w:val="00026FDC"/>
    <w:rsid w:val="00047D7F"/>
    <w:rsid w:val="00064A1A"/>
    <w:rsid w:val="00070DF4"/>
    <w:rsid w:val="00075A5F"/>
    <w:rsid w:val="00081E73"/>
    <w:rsid w:val="000A1086"/>
    <w:rsid w:val="000B56D8"/>
    <w:rsid w:val="000C67C7"/>
    <w:rsid w:val="00105500"/>
    <w:rsid w:val="00120D7E"/>
    <w:rsid w:val="00127A7C"/>
    <w:rsid w:val="0014436E"/>
    <w:rsid w:val="00155698"/>
    <w:rsid w:val="00171045"/>
    <w:rsid w:val="001B7974"/>
    <w:rsid w:val="00244EE6"/>
    <w:rsid w:val="00257F69"/>
    <w:rsid w:val="00264178"/>
    <w:rsid w:val="00295049"/>
    <w:rsid w:val="00300B7E"/>
    <w:rsid w:val="00302141"/>
    <w:rsid w:val="0031210B"/>
    <w:rsid w:val="003140E4"/>
    <w:rsid w:val="003705A3"/>
    <w:rsid w:val="003759A5"/>
    <w:rsid w:val="003D5758"/>
    <w:rsid w:val="003F4FF9"/>
    <w:rsid w:val="003F754E"/>
    <w:rsid w:val="00401854"/>
    <w:rsid w:val="0044410F"/>
    <w:rsid w:val="00491E1D"/>
    <w:rsid w:val="004D444B"/>
    <w:rsid w:val="004F2E36"/>
    <w:rsid w:val="00573C06"/>
    <w:rsid w:val="00577215"/>
    <w:rsid w:val="005A5628"/>
    <w:rsid w:val="005B29B8"/>
    <w:rsid w:val="005C633E"/>
    <w:rsid w:val="005E5D7B"/>
    <w:rsid w:val="005E77D2"/>
    <w:rsid w:val="005F1215"/>
    <w:rsid w:val="00603ED0"/>
    <w:rsid w:val="006064E4"/>
    <w:rsid w:val="00702554"/>
    <w:rsid w:val="007104E2"/>
    <w:rsid w:val="00726899"/>
    <w:rsid w:val="007331FC"/>
    <w:rsid w:val="00753A44"/>
    <w:rsid w:val="00787C14"/>
    <w:rsid w:val="00791531"/>
    <w:rsid w:val="007945DB"/>
    <w:rsid w:val="007E7863"/>
    <w:rsid w:val="008119E0"/>
    <w:rsid w:val="00863833"/>
    <w:rsid w:val="0087677C"/>
    <w:rsid w:val="00877DB6"/>
    <w:rsid w:val="008C3708"/>
    <w:rsid w:val="008D4B51"/>
    <w:rsid w:val="008F3C5B"/>
    <w:rsid w:val="008F71B2"/>
    <w:rsid w:val="00933904"/>
    <w:rsid w:val="009416BF"/>
    <w:rsid w:val="00954855"/>
    <w:rsid w:val="00963422"/>
    <w:rsid w:val="009D671A"/>
    <w:rsid w:val="00A05854"/>
    <w:rsid w:val="00A11D38"/>
    <w:rsid w:val="00A24632"/>
    <w:rsid w:val="00A34D7B"/>
    <w:rsid w:val="00A45F30"/>
    <w:rsid w:val="00A60DE9"/>
    <w:rsid w:val="00A74AFA"/>
    <w:rsid w:val="00A979AA"/>
    <w:rsid w:val="00AB4345"/>
    <w:rsid w:val="00AD502D"/>
    <w:rsid w:val="00AE52CD"/>
    <w:rsid w:val="00B122FC"/>
    <w:rsid w:val="00B13BE8"/>
    <w:rsid w:val="00BA050E"/>
    <w:rsid w:val="00BB5AAB"/>
    <w:rsid w:val="00BE33AA"/>
    <w:rsid w:val="00C11017"/>
    <w:rsid w:val="00C90101"/>
    <w:rsid w:val="00CC5A1E"/>
    <w:rsid w:val="00D21F1B"/>
    <w:rsid w:val="00D5067A"/>
    <w:rsid w:val="00D624D2"/>
    <w:rsid w:val="00D6253B"/>
    <w:rsid w:val="00D97A18"/>
    <w:rsid w:val="00DD4F21"/>
    <w:rsid w:val="00DF254A"/>
    <w:rsid w:val="00E10601"/>
    <w:rsid w:val="00E369A4"/>
    <w:rsid w:val="00E424DD"/>
    <w:rsid w:val="00EA0FBB"/>
    <w:rsid w:val="00EB18E9"/>
    <w:rsid w:val="00EC7216"/>
    <w:rsid w:val="00ED22DA"/>
    <w:rsid w:val="00ED6AAA"/>
    <w:rsid w:val="00EE6F34"/>
    <w:rsid w:val="00EF12E2"/>
    <w:rsid w:val="00F072A7"/>
    <w:rsid w:val="00F276AA"/>
    <w:rsid w:val="00F31EB0"/>
    <w:rsid w:val="00F838A2"/>
    <w:rsid w:val="00FA01E6"/>
    <w:rsid w:val="00FA0D45"/>
    <w:rsid w:val="00FB39C2"/>
    <w:rsid w:val="00FB5160"/>
    <w:rsid w:val="00FD3E14"/>
    <w:rsid w:val="00FF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2725B6-8DB3-4F3F-8E69-383074E93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link w:val="TextoindependienteCar"/>
    <w:semiHidden/>
    <w:rsid w:val="00D5067A"/>
    <w:pPr>
      <w:spacing w:line="480" w:lineRule="auto"/>
      <w:jc w:val="both"/>
    </w:pPr>
  </w:style>
  <w:style w:type="character" w:customStyle="1" w:styleId="TextoindependienteCar">
    <w:name w:val="Texto independiente Car"/>
    <w:link w:val="Textoindependiente"/>
    <w:semiHidden/>
    <w:rsid w:val="00D5067A"/>
    <w:rPr>
      <w:sz w:val="24"/>
      <w:szCs w:val="24"/>
      <w:lang w:val="es-ES" w:eastAsia="es-ES" w:bidi="ar-SA"/>
    </w:rPr>
  </w:style>
  <w:style w:type="table" w:styleId="Tablaconcuadrcula">
    <w:name w:val="Table Grid"/>
    <w:basedOn w:val="Tablanormal"/>
    <w:uiPriority w:val="59"/>
    <w:rsid w:val="005A5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369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E369A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E369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E369A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2EA57-F6C4-4760-914B-58782C4C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TRABAJO DE LA DIRECCION DE DESARROLLO RURAL 2012-2015</vt:lpstr>
    </vt:vector>
  </TitlesOfParts>
  <Company>drive[thru</Company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TRABAJO DE LA DIRECCION DE DESARROLLO RURAL 2012-2015</dc:title>
  <dc:subject/>
  <dc:creator>end3rkid</dc:creator>
  <cp:keywords/>
  <cp:lastModifiedBy>Omar Neyl MG</cp:lastModifiedBy>
  <cp:revision>3</cp:revision>
  <cp:lastPrinted>2015-10-09T14:50:00Z</cp:lastPrinted>
  <dcterms:created xsi:type="dcterms:W3CDTF">2022-02-08T16:33:00Z</dcterms:created>
  <dcterms:modified xsi:type="dcterms:W3CDTF">2022-02-08T16:33:00Z</dcterms:modified>
</cp:coreProperties>
</file>